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2681E" w14:textId="77777777" w:rsidR="00475DFC" w:rsidRPr="00765F39" w:rsidRDefault="00475DFC" w:rsidP="00475DFC">
      <w:pPr>
        <w:jc w:val="center"/>
        <w:rPr>
          <w:b/>
          <w:iCs/>
          <w:sz w:val="36"/>
          <w:szCs w:val="36"/>
        </w:rPr>
      </w:pPr>
      <w:r w:rsidRPr="00765F39">
        <w:rPr>
          <w:b/>
          <w:iCs/>
          <w:sz w:val="36"/>
          <w:szCs w:val="36"/>
        </w:rPr>
        <w:t>DAVID GONZÁLEZ</w:t>
      </w:r>
    </w:p>
    <w:p w14:paraId="54A65423" w14:textId="79BA3186" w:rsidR="00765F39" w:rsidRPr="004E405F" w:rsidRDefault="004E405F" w:rsidP="00475DFC">
      <w:pPr>
        <w:jc w:val="center"/>
        <w:rPr>
          <w:b/>
          <w:iCs/>
          <w:sz w:val="32"/>
          <w:szCs w:val="32"/>
          <w:lang w:val="en-US"/>
        </w:rPr>
      </w:pPr>
      <w:r w:rsidRPr="004E405F">
        <w:rPr>
          <w:b/>
          <w:iCs/>
          <w:sz w:val="32"/>
          <w:szCs w:val="32"/>
          <w:lang w:val="en-US"/>
        </w:rPr>
        <w:t>Conductor</w:t>
      </w:r>
    </w:p>
    <w:p w14:paraId="0510F296" w14:textId="77777777" w:rsidR="00475DFC" w:rsidRPr="004E405F" w:rsidRDefault="00475DFC" w:rsidP="00475DFC">
      <w:pPr>
        <w:jc w:val="center"/>
        <w:rPr>
          <w:b/>
          <w:i/>
          <w:sz w:val="36"/>
          <w:szCs w:val="36"/>
          <w:lang w:val="en-US"/>
        </w:rPr>
      </w:pPr>
    </w:p>
    <w:p w14:paraId="68C221CA" w14:textId="77777777" w:rsidR="004E405F" w:rsidRPr="004E405F" w:rsidRDefault="004E405F" w:rsidP="004E405F">
      <w:pPr>
        <w:jc w:val="both"/>
        <w:rPr>
          <w:lang w:val="en-US"/>
        </w:rPr>
      </w:pPr>
      <w:r w:rsidRPr="004E405F">
        <w:rPr>
          <w:lang w:val="en-US"/>
        </w:rPr>
        <w:t xml:space="preserve">The Tenerife conductor, David González, has once again led the Gran </w:t>
      </w:r>
      <w:proofErr w:type="spellStart"/>
      <w:r w:rsidRPr="004E405F">
        <w:rPr>
          <w:lang w:val="en-US"/>
        </w:rPr>
        <w:t>Canaria</w:t>
      </w:r>
      <w:proofErr w:type="spellEnd"/>
      <w:r w:rsidRPr="004E405F">
        <w:rPr>
          <w:lang w:val="en-US"/>
        </w:rPr>
        <w:t xml:space="preserve"> Philharmonic Orchestra in the current 23-24 season, where he has had the opportunity to premiere works by the composers Manuel Bonino, Ernesto Aurignac and Vicent David. David González continues in this way, working with the most significant composers of today, as happened in the last edition of the Classical Laguna Experience Festival, where he conducted works by Laura Vega and the Colombian composer, Carolina Noguera.</w:t>
      </w:r>
    </w:p>
    <w:p w14:paraId="7A973D26" w14:textId="77777777" w:rsidR="004E405F" w:rsidRPr="004E405F" w:rsidRDefault="004E405F" w:rsidP="004E405F">
      <w:pPr>
        <w:jc w:val="both"/>
        <w:rPr>
          <w:lang w:val="en-US"/>
        </w:rPr>
      </w:pPr>
    </w:p>
    <w:p w14:paraId="1711DF95" w14:textId="77777777" w:rsidR="004E405F" w:rsidRPr="004E405F" w:rsidRDefault="004E405F" w:rsidP="004E405F">
      <w:pPr>
        <w:jc w:val="both"/>
        <w:rPr>
          <w:lang w:val="en-US"/>
        </w:rPr>
      </w:pPr>
      <w:r w:rsidRPr="004E405F">
        <w:rPr>
          <w:lang w:val="en-US"/>
        </w:rPr>
        <w:t>In this way, the Tenerife director continues to advance his career after having premiered and recorded works by composers Cecilia Díaz, Gabriela Ortiz and David del Puerto last season.</w:t>
      </w:r>
    </w:p>
    <w:p w14:paraId="23BB0583" w14:textId="77777777" w:rsidR="004E405F" w:rsidRPr="004E405F" w:rsidRDefault="004E405F" w:rsidP="004E405F">
      <w:pPr>
        <w:jc w:val="both"/>
        <w:rPr>
          <w:lang w:val="en-US"/>
        </w:rPr>
      </w:pPr>
    </w:p>
    <w:p w14:paraId="58CF36C6" w14:textId="77777777" w:rsidR="004E405F" w:rsidRPr="004E405F" w:rsidRDefault="004E405F" w:rsidP="004E405F">
      <w:pPr>
        <w:jc w:val="both"/>
        <w:rPr>
          <w:lang w:val="en-US"/>
        </w:rPr>
      </w:pPr>
      <w:r w:rsidRPr="004E405F">
        <w:rPr>
          <w:lang w:val="en-US"/>
        </w:rPr>
        <w:t xml:space="preserve">Among his latest projects, it is worth highlighting those carried out with the Teatro </w:t>
      </w:r>
      <w:proofErr w:type="spellStart"/>
      <w:r w:rsidRPr="004E405F">
        <w:rPr>
          <w:lang w:val="en-US"/>
        </w:rPr>
        <w:t>Extremo</w:t>
      </w:r>
      <w:proofErr w:type="spellEnd"/>
      <w:r w:rsidRPr="004E405F">
        <w:rPr>
          <w:lang w:val="en-US"/>
        </w:rPr>
        <w:t xml:space="preserve"> company, with which he has been in charge of productions such as Stabat Mater by Pergolesi or </w:t>
      </w:r>
      <w:proofErr w:type="spellStart"/>
      <w:r w:rsidRPr="004E405F">
        <w:rPr>
          <w:lang w:val="en-US"/>
        </w:rPr>
        <w:t>Lazarillo</w:t>
      </w:r>
      <w:proofErr w:type="spellEnd"/>
      <w:r w:rsidRPr="004E405F">
        <w:rPr>
          <w:lang w:val="en-US"/>
        </w:rPr>
        <w:t xml:space="preserve"> de </w:t>
      </w:r>
      <w:proofErr w:type="spellStart"/>
      <w:r w:rsidRPr="004E405F">
        <w:rPr>
          <w:lang w:val="en-US"/>
        </w:rPr>
        <w:t>Tormes</w:t>
      </w:r>
      <w:proofErr w:type="spellEnd"/>
      <w:r w:rsidRPr="004E405F">
        <w:rPr>
          <w:lang w:val="en-US"/>
        </w:rPr>
        <w:t xml:space="preserve"> by David del Puerto, a project that will be presented next 2024, adapted and directed towards the children and family audiences.</w:t>
      </w:r>
    </w:p>
    <w:p w14:paraId="20752F03" w14:textId="77777777" w:rsidR="004E405F" w:rsidRPr="004E405F" w:rsidRDefault="004E405F" w:rsidP="004E405F">
      <w:pPr>
        <w:jc w:val="both"/>
        <w:rPr>
          <w:lang w:val="en-US"/>
        </w:rPr>
      </w:pPr>
    </w:p>
    <w:p w14:paraId="4A993AD7" w14:textId="77777777" w:rsidR="004E405F" w:rsidRPr="004E405F" w:rsidRDefault="004E405F" w:rsidP="004E405F">
      <w:pPr>
        <w:jc w:val="both"/>
        <w:rPr>
          <w:lang w:val="en-US"/>
        </w:rPr>
      </w:pPr>
      <w:r w:rsidRPr="004E405F">
        <w:rPr>
          <w:lang w:val="en-US"/>
        </w:rPr>
        <w:t xml:space="preserve">After his first contact with conducting when he was only 16 years old, David González began his studies in orchestra conducting in 2012 with Andrés Salado and Miguel </w:t>
      </w:r>
      <w:proofErr w:type="spellStart"/>
      <w:r w:rsidRPr="004E405F">
        <w:rPr>
          <w:lang w:val="en-US"/>
        </w:rPr>
        <w:t>Romea</w:t>
      </w:r>
      <w:proofErr w:type="spellEnd"/>
      <w:r w:rsidRPr="004E405F">
        <w:rPr>
          <w:lang w:val="en-US"/>
        </w:rPr>
        <w:t xml:space="preserve"> in Madrid. Throughout that stage, other directors such as Bruno Aprea, Lorenzo Ramos, Miquel Ortega, Uros Lajovic and Clark Rundell have contributed to his training during his first years.</w:t>
      </w:r>
    </w:p>
    <w:p w14:paraId="73731F25" w14:textId="77777777" w:rsidR="004E405F" w:rsidRPr="004E405F" w:rsidRDefault="004E405F" w:rsidP="004E405F">
      <w:pPr>
        <w:jc w:val="both"/>
        <w:rPr>
          <w:lang w:val="en-US"/>
        </w:rPr>
      </w:pPr>
    </w:p>
    <w:p w14:paraId="227ED4DD" w14:textId="77777777" w:rsidR="004E405F" w:rsidRPr="004E405F" w:rsidRDefault="004E405F" w:rsidP="004E405F">
      <w:pPr>
        <w:jc w:val="both"/>
        <w:rPr>
          <w:lang w:val="en-US"/>
        </w:rPr>
      </w:pPr>
      <w:r w:rsidRPr="004E405F">
        <w:rPr>
          <w:lang w:val="en-US"/>
        </w:rPr>
        <w:t>Having conducted ensembles such as the Verum Symphony Orchestra, the Malaga Philharmonic Orchestra or the Dubrovnik Symphony, it is worth highlighting the third prize received in the V edition of the Competition for Orchestra conductors held in Córdoba in 2017 where he was able to conduct the Orchestra of said city.</w:t>
      </w:r>
    </w:p>
    <w:p w14:paraId="76B8F707" w14:textId="77777777" w:rsidR="004E405F" w:rsidRPr="004E405F" w:rsidRDefault="004E405F" w:rsidP="004E405F">
      <w:pPr>
        <w:jc w:val="both"/>
        <w:rPr>
          <w:lang w:val="en-US"/>
        </w:rPr>
      </w:pPr>
    </w:p>
    <w:p w14:paraId="30E9B218" w14:textId="77777777" w:rsidR="004E405F" w:rsidRPr="004E405F" w:rsidRDefault="004E405F" w:rsidP="004E405F">
      <w:pPr>
        <w:jc w:val="both"/>
        <w:rPr>
          <w:lang w:val="en-US"/>
        </w:rPr>
      </w:pPr>
      <w:r w:rsidRPr="004E405F">
        <w:rPr>
          <w:lang w:val="en-US"/>
        </w:rPr>
        <w:t xml:space="preserve">David González has been an assistant to renowned teachers such as </w:t>
      </w:r>
      <w:proofErr w:type="spellStart"/>
      <w:r w:rsidRPr="004E405F">
        <w:rPr>
          <w:lang w:val="en-US"/>
        </w:rPr>
        <w:t>Evelino</w:t>
      </w:r>
      <w:proofErr w:type="spellEnd"/>
      <w:r w:rsidRPr="004E405F">
        <w:rPr>
          <w:lang w:val="en-US"/>
        </w:rPr>
        <w:t xml:space="preserve"> </w:t>
      </w:r>
      <w:proofErr w:type="spellStart"/>
      <w:r w:rsidRPr="004E405F">
        <w:rPr>
          <w:lang w:val="en-US"/>
        </w:rPr>
        <w:t>Pidò</w:t>
      </w:r>
      <w:proofErr w:type="spellEnd"/>
      <w:r w:rsidRPr="004E405F">
        <w:rPr>
          <w:lang w:val="en-US"/>
        </w:rPr>
        <w:t xml:space="preserve"> or Karel Mark </w:t>
      </w:r>
      <w:proofErr w:type="spellStart"/>
      <w:r w:rsidRPr="004E405F">
        <w:rPr>
          <w:lang w:val="en-US"/>
        </w:rPr>
        <w:t>Chichon</w:t>
      </w:r>
      <w:proofErr w:type="spellEnd"/>
      <w:r w:rsidRPr="004E405F">
        <w:rPr>
          <w:lang w:val="en-US"/>
        </w:rPr>
        <w:t xml:space="preserve"> in the operas Werther and La Bohème, within the </w:t>
      </w:r>
      <w:proofErr w:type="spellStart"/>
      <w:r w:rsidRPr="004E405F">
        <w:rPr>
          <w:lang w:val="en-US"/>
        </w:rPr>
        <w:t>Ópera</w:t>
      </w:r>
      <w:proofErr w:type="spellEnd"/>
      <w:r w:rsidRPr="004E405F">
        <w:rPr>
          <w:lang w:val="en-US"/>
        </w:rPr>
        <w:t xml:space="preserve"> de Tenerife and Las Palmas seasons, respectively. The Canarian conductor has conducted the Gran </w:t>
      </w:r>
      <w:proofErr w:type="spellStart"/>
      <w:r w:rsidRPr="004E405F">
        <w:rPr>
          <w:lang w:val="en-US"/>
        </w:rPr>
        <w:t>Canaria</w:t>
      </w:r>
      <w:proofErr w:type="spellEnd"/>
      <w:r w:rsidRPr="004E405F">
        <w:rPr>
          <w:lang w:val="en-US"/>
        </w:rPr>
        <w:t xml:space="preserve"> Philharmonic Orchestra on several occasions; formation with which, within his 21-22 season, he had the opportunity to work with the pianist Juan Pérez </w:t>
      </w:r>
      <w:proofErr w:type="spellStart"/>
      <w:r w:rsidRPr="004E405F">
        <w:rPr>
          <w:lang w:val="en-US"/>
        </w:rPr>
        <w:t>Floristán</w:t>
      </w:r>
      <w:proofErr w:type="spellEnd"/>
      <w:r w:rsidRPr="004E405F">
        <w:rPr>
          <w:lang w:val="en-US"/>
        </w:rPr>
        <w:t xml:space="preserve"> and the soprano Estefanía Perdomo.</w:t>
      </w:r>
    </w:p>
    <w:p w14:paraId="10620196" w14:textId="77777777" w:rsidR="004E405F" w:rsidRPr="004E405F" w:rsidRDefault="004E405F" w:rsidP="004E405F">
      <w:pPr>
        <w:jc w:val="both"/>
        <w:rPr>
          <w:lang w:val="en-US"/>
        </w:rPr>
      </w:pPr>
    </w:p>
    <w:p w14:paraId="1AE39A2E" w14:textId="77777777" w:rsidR="004E405F" w:rsidRPr="004E405F" w:rsidRDefault="004E405F" w:rsidP="004E405F">
      <w:pPr>
        <w:jc w:val="both"/>
        <w:rPr>
          <w:lang w:val="en-US"/>
        </w:rPr>
      </w:pPr>
      <w:r w:rsidRPr="004E405F">
        <w:rPr>
          <w:lang w:val="en-US"/>
        </w:rPr>
        <w:t>Among other projects that should be mentioned, his participation in the XXVII Canary Zarzuela Season with the Las Palmas Symphony Orchestra stands out.</w:t>
      </w:r>
    </w:p>
    <w:p w14:paraId="289EA384" w14:textId="77777777" w:rsidR="004E405F" w:rsidRPr="004E405F" w:rsidRDefault="004E405F" w:rsidP="004E405F">
      <w:pPr>
        <w:jc w:val="both"/>
        <w:rPr>
          <w:lang w:val="en-US"/>
        </w:rPr>
      </w:pPr>
    </w:p>
    <w:p w14:paraId="68F3B965" w14:textId="77777777" w:rsidR="004E405F" w:rsidRPr="004E405F" w:rsidRDefault="004E405F" w:rsidP="004E405F">
      <w:pPr>
        <w:jc w:val="both"/>
        <w:rPr>
          <w:lang w:val="en-US"/>
        </w:rPr>
      </w:pPr>
      <w:r w:rsidRPr="004E405F">
        <w:rPr>
          <w:lang w:val="en-US"/>
        </w:rPr>
        <w:t xml:space="preserve">The wide versatility of this Tenerife musician is explained by his training in his early years as a pianist and percussionist, a fact that has led him to collaborate with numerous groups such as Jonde or professional orchestras such as the Gran </w:t>
      </w:r>
      <w:proofErr w:type="spellStart"/>
      <w:r w:rsidRPr="004E405F">
        <w:rPr>
          <w:lang w:val="en-US"/>
        </w:rPr>
        <w:t>Canaria</w:t>
      </w:r>
      <w:proofErr w:type="spellEnd"/>
      <w:r w:rsidRPr="004E405F">
        <w:rPr>
          <w:lang w:val="en-US"/>
        </w:rPr>
        <w:t xml:space="preserve"> Philharmonic Orchestra, the Tenerife Symphony Orchestra, </w:t>
      </w:r>
      <w:proofErr w:type="spellStart"/>
      <w:r w:rsidRPr="004E405F">
        <w:rPr>
          <w:lang w:val="en-US"/>
        </w:rPr>
        <w:t>Liceu</w:t>
      </w:r>
      <w:proofErr w:type="spellEnd"/>
      <w:r w:rsidRPr="004E405F">
        <w:rPr>
          <w:lang w:val="en-US"/>
        </w:rPr>
        <w:t xml:space="preserve"> Theater Orchestra, Spanish National Orchestra, Helsinki Philharmonic Orchestra and </w:t>
      </w:r>
      <w:r w:rsidRPr="004E405F">
        <w:rPr>
          <w:lang w:val="en-US"/>
        </w:rPr>
        <w:lastRenderedPageBreak/>
        <w:t>Finnish Radio Orchestra, experiences that sparked his interest in starting his career as a conductor.</w:t>
      </w:r>
    </w:p>
    <w:p w14:paraId="691C4B9A" w14:textId="77777777" w:rsidR="004E405F" w:rsidRPr="004E405F" w:rsidRDefault="004E405F" w:rsidP="004E405F">
      <w:pPr>
        <w:jc w:val="both"/>
        <w:rPr>
          <w:lang w:val="en-US"/>
        </w:rPr>
      </w:pPr>
    </w:p>
    <w:p w14:paraId="4C4D7FE6" w14:textId="7D8D5312" w:rsidR="00765F39" w:rsidRDefault="004E405F" w:rsidP="004E405F">
      <w:pPr>
        <w:jc w:val="both"/>
        <w:rPr>
          <w:lang w:val="en-US"/>
        </w:rPr>
      </w:pPr>
      <w:r w:rsidRPr="004E405F">
        <w:rPr>
          <w:lang w:val="en-US"/>
        </w:rPr>
        <w:t>In addition to all this, David González has been a professor at the “Guillermo González” Music School in La Laguna (Tenerife) since 2008, where he teaches percussion classes and is director of its instrumental groups.</w:t>
      </w:r>
    </w:p>
    <w:p w14:paraId="194179E6" w14:textId="77777777" w:rsidR="004E405F" w:rsidRPr="004E405F" w:rsidRDefault="004E405F" w:rsidP="004E405F">
      <w:pPr>
        <w:jc w:val="both"/>
        <w:rPr>
          <w:lang w:val="en-US"/>
        </w:rPr>
      </w:pPr>
    </w:p>
    <w:p w14:paraId="5FEB8F83" w14:textId="0B27610B" w:rsidR="00765F39" w:rsidRPr="00755F44" w:rsidRDefault="00765F39" w:rsidP="00765F39">
      <w:pPr>
        <w:jc w:val="right"/>
      </w:pPr>
      <w:hyperlink r:id="rId4" w:history="1">
        <w:r w:rsidRPr="005E0561">
          <w:rPr>
            <w:rStyle w:val="Hipervnculo"/>
          </w:rPr>
          <w:t>www.davidgonzalez.eu</w:t>
        </w:r>
      </w:hyperlink>
      <w:r>
        <w:t xml:space="preserve"> </w:t>
      </w:r>
    </w:p>
    <w:p w14:paraId="217C8292" w14:textId="77777777" w:rsidR="007D2210" w:rsidRDefault="007D2210"/>
    <w:sectPr w:rsidR="007D2210" w:rsidSect="007D2210">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DFC"/>
    <w:rsid w:val="002950BD"/>
    <w:rsid w:val="00475DFC"/>
    <w:rsid w:val="004E405F"/>
    <w:rsid w:val="006219E3"/>
    <w:rsid w:val="006F56B2"/>
    <w:rsid w:val="00765F39"/>
    <w:rsid w:val="007D194C"/>
    <w:rsid w:val="007D2210"/>
    <w:rsid w:val="008A0844"/>
    <w:rsid w:val="00920192"/>
    <w:rsid w:val="00CF71BE"/>
    <w:rsid w:val="00D32422"/>
    <w:rsid w:val="00E56E2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056862"/>
  <w14:defaultImageDpi w14:val="300"/>
  <w15:docId w15:val="{5B0224F0-D639-40D0-A90D-88BFCEB07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5DF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65F39"/>
    <w:rPr>
      <w:color w:val="0000FF" w:themeColor="hyperlink"/>
      <w:u w:val="single"/>
    </w:rPr>
  </w:style>
  <w:style w:type="character" w:styleId="Mencinsinresolver">
    <w:name w:val="Unresolved Mention"/>
    <w:basedOn w:val="Fuentedeprrafopredeter"/>
    <w:uiPriority w:val="99"/>
    <w:semiHidden/>
    <w:unhideWhenUsed/>
    <w:rsid w:val="00765F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davidgonzalez.eu"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481</Words>
  <Characters>2646</Characters>
  <Application>Microsoft Office Word</Application>
  <DocSecurity>0</DocSecurity>
  <Lines>22</Lines>
  <Paragraphs>6</Paragraphs>
  <ScaleCrop>false</ScaleCrop>
  <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Julio Alonso - Da capo al fine</cp:lastModifiedBy>
  <cp:revision>2</cp:revision>
  <dcterms:created xsi:type="dcterms:W3CDTF">2024-01-08T09:44:00Z</dcterms:created>
  <dcterms:modified xsi:type="dcterms:W3CDTF">2024-01-08T09:44:00Z</dcterms:modified>
</cp:coreProperties>
</file>